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E1" w:rsidRPr="00D12BD1" w:rsidRDefault="00B45BE1" w:rsidP="00B45BE1">
      <w:pPr>
        <w:keepNext/>
        <w:widowControl w:val="0"/>
        <w:shd w:val="clear" w:color="auto" w:fill="FFFFFF"/>
        <w:tabs>
          <w:tab w:val="left" w:leader="dot" w:pos="1886"/>
        </w:tabs>
        <w:suppressAutoHyphens/>
        <w:autoSpaceDE w:val="0"/>
        <w:spacing w:before="365" w:after="0" w:line="240" w:lineRule="auto"/>
        <w:ind w:left="5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pacing w:val="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22"/>
          <w:sz w:val="24"/>
          <w:szCs w:val="24"/>
          <w:lang w:eastAsia="ru-RU"/>
        </w:rPr>
        <w:drawing>
          <wp:inline distT="0" distB="0" distL="0" distR="0">
            <wp:extent cx="605790" cy="80772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E1" w:rsidRPr="00D12BD1" w:rsidRDefault="00B45BE1" w:rsidP="00B45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B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Сход граждан поселка Учами</w:t>
      </w:r>
    </w:p>
    <w:p w:rsidR="00B45BE1" w:rsidRPr="00D12BD1" w:rsidRDefault="00B45BE1" w:rsidP="00B45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D12B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Красноярского края</w:t>
      </w:r>
    </w:p>
    <w:p w:rsidR="00B45BE1" w:rsidRPr="00D12BD1" w:rsidRDefault="00B45BE1" w:rsidP="00B45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D12B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Эвенкийского муниципального района</w:t>
      </w:r>
    </w:p>
    <w:p w:rsidR="00B45BE1" w:rsidRPr="00D12BD1" w:rsidRDefault="00B45BE1" w:rsidP="00B45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12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B45BE1" w:rsidRPr="00D12BD1" w:rsidRDefault="00B45BE1" w:rsidP="00B45BE1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45BE1" w:rsidRPr="00D12BD1" w:rsidRDefault="00B45BE1" w:rsidP="00B45B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12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РЕШЕНИЕ</w:t>
      </w:r>
    </w:p>
    <w:p w:rsidR="00B45BE1" w:rsidRPr="00D12BD1" w:rsidRDefault="00B45BE1" w:rsidP="00B45B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45BE1" w:rsidRPr="00D12BD1" w:rsidRDefault="00B45BE1" w:rsidP="00B45BE1">
      <w:pPr>
        <w:suppressAutoHyphens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12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B45BE1" w:rsidRPr="00D12BD1" w:rsidRDefault="00B45BE1" w:rsidP="00B45BE1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«</w:t>
      </w:r>
      <w:r w:rsidR="009D0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16</w:t>
      </w:r>
      <w:r w:rsidRPr="00D12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» ноября 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</w:t>
      </w:r>
      <w:r w:rsidRPr="00D12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года                               № </w:t>
      </w:r>
      <w:r w:rsidR="009D0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11</w:t>
      </w:r>
      <w:r w:rsidRPr="00D12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п. Учами </w:t>
      </w:r>
    </w:p>
    <w:p w:rsidR="00B45BE1" w:rsidRPr="001012C2" w:rsidRDefault="00B45BE1" w:rsidP="00B45BE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B45BE1" w:rsidRPr="00C44D3F" w:rsidRDefault="00B45BE1" w:rsidP="00B45BE1">
      <w:pPr>
        <w:pStyle w:val="a4"/>
        <w:jc w:val="left"/>
        <w:rPr>
          <w:b/>
          <w:sz w:val="22"/>
          <w:szCs w:val="22"/>
        </w:rPr>
      </w:pPr>
      <w:r w:rsidRPr="00C44D3F">
        <w:rPr>
          <w:b/>
          <w:sz w:val="22"/>
          <w:szCs w:val="22"/>
        </w:rPr>
        <w:t xml:space="preserve">«Об утверждении Положения о земельном  налоге </w:t>
      </w:r>
    </w:p>
    <w:p w:rsidR="00B45BE1" w:rsidRPr="00C44D3F" w:rsidRDefault="00B45BE1" w:rsidP="00B45BE1">
      <w:pPr>
        <w:pStyle w:val="a4"/>
        <w:jc w:val="left"/>
        <w:rPr>
          <w:b/>
          <w:sz w:val="22"/>
          <w:szCs w:val="22"/>
        </w:rPr>
      </w:pPr>
      <w:r w:rsidRPr="00C44D3F">
        <w:rPr>
          <w:b/>
          <w:sz w:val="22"/>
          <w:szCs w:val="22"/>
        </w:rPr>
        <w:t xml:space="preserve">на территории поселка </w:t>
      </w:r>
      <w:r>
        <w:rPr>
          <w:b/>
          <w:sz w:val="22"/>
          <w:szCs w:val="22"/>
        </w:rPr>
        <w:t>Учами</w:t>
      </w:r>
      <w:r w:rsidRPr="00C44D3F">
        <w:rPr>
          <w:b/>
          <w:sz w:val="22"/>
          <w:szCs w:val="22"/>
        </w:rPr>
        <w:t>»</w:t>
      </w:r>
    </w:p>
    <w:p w:rsidR="00B45BE1" w:rsidRPr="00C44D3F" w:rsidRDefault="00B45BE1" w:rsidP="00B45BE1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B45BE1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 xml:space="preserve">На основании Главы 31 Налогового кодекса, в  целях приведения муниципальных правовых актов поселка </w:t>
      </w:r>
      <w:r>
        <w:rPr>
          <w:sz w:val="22"/>
          <w:szCs w:val="22"/>
        </w:rPr>
        <w:t>Учами</w:t>
      </w:r>
      <w:r w:rsidRPr="00C44D3F">
        <w:rPr>
          <w:sz w:val="22"/>
          <w:szCs w:val="22"/>
        </w:rPr>
        <w:t xml:space="preserve"> в соответствие с действующим законодательством Российской Федерации, в соответствии с Налоговым кодексом Российской Федерации, Уставом поселка </w:t>
      </w:r>
      <w:r>
        <w:rPr>
          <w:sz w:val="22"/>
          <w:szCs w:val="22"/>
        </w:rPr>
        <w:t>Учами Эвенкийского муниципального района Красноярского края</w:t>
      </w:r>
      <w:r w:rsidRPr="00C44D3F">
        <w:rPr>
          <w:sz w:val="22"/>
          <w:szCs w:val="22"/>
        </w:rPr>
        <w:t xml:space="preserve"> </w:t>
      </w:r>
      <w:r>
        <w:rPr>
          <w:sz w:val="22"/>
          <w:szCs w:val="22"/>
        </w:rPr>
        <w:t>Сход граждан поселка Учами</w:t>
      </w:r>
      <w:r w:rsidRPr="00C44D3F">
        <w:rPr>
          <w:sz w:val="22"/>
          <w:szCs w:val="22"/>
        </w:rPr>
        <w:t xml:space="preserve"> </w:t>
      </w:r>
    </w:p>
    <w:p w:rsidR="00B45BE1" w:rsidRDefault="00B45BE1" w:rsidP="00B45BE1">
      <w:pPr>
        <w:pStyle w:val="a4"/>
        <w:ind w:firstLine="709"/>
        <w:jc w:val="both"/>
        <w:rPr>
          <w:sz w:val="22"/>
          <w:szCs w:val="22"/>
        </w:rPr>
      </w:pPr>
    </w:p>
    <w:p w:rsidR="00B45BE1" w:rsidRPr="00541B32" w:rsidRDefault="00B45BE1" w:rsidP="00B45BE1">
      <w:pPr>
        <w:pStyle w:val="a4"/>
        <w:jc w:val="both"/>
        <w:rPr>
          <w:b/>
          <w:sz w:val="22"/>
          <w:szCs w:val="22"/>
        </w:rPr>
      </w:pPr>
      <w:r w:rsidRPr="00541B32">
        <w:rPr>
          <w:b/>
          <w:sz w:val="22"/>
          <w:szCs w:val="22"/>
        </w:rPr>
        <w:t xml:space="preserve">РЕШИЛ: </w:t>
      </w:r>
    </w:p>
    <w:p w:rsidR="00B45BE1" w:rsidRPr="00C44D3F" w:rsidRDefault="00B45BE1" w:rsidP="00B45BE1">
      <w:pPr>
        <w:pStyle w:val="a4"/>
        <w:jc w:val="left"/>
        <w:rPr>
          <w:sz w:val="22"/>
          <w:szCs w:val="22"/>
        </w:rPr>
      </w:pPr>
    </w:p>
    <w:p w:rsidR="00B45BE1" w:rsidRPr="00E81188" w:rsidRDefault="00B45BE1" w:rsidP="00B45BE1">
      <w:pPr>
        <w:pStyle w:val="a4"/>
        <w:numPr>
          <w:ilvl w:val="0"/>
          <w:numId w:val="9"/>
        </w:numPr>
        <w:jc w:val="left"/>
        <w:rPr>
          <w:bCs/>
          <w:sz w:val="22"/>
          <w:szCs w:val="22"/>
        </w:rPr>
      </w:pPr>
      <w:r w:rsidRPr="00E81188">
        <w:rPr>
          <w:sz w:val="22"/>
          <w:szCs w:val="22"/>
        </w:rPr>
        <w:t xml:space="preserve">Утвердить Положение о земельном налоге на территории поселка </w:t>
      </w:r>
      <w:r>
        <w:rPr>
          <w:sz w:val="22"/>
          <w:szCs w:val="22"/>
        </w:rPr>
        <w:t>Учами</w:t>
      </w:r>
      <w:r w:rsidRPr="00E81188">
        <w:rPr>
          <w:sz w:val="22"/>
          <w:szCs w:val="22"/>
        </w:rPr>
        <w:t>.</w:t>
      </w:r>
      <w:r w:rsidRPr="00E81188">
        <w:rPr>
          <w:bCs/>
          <w:sz w:val="22"/>
          <w:szCs w:val="22"/>
        </w:rPr>
        <w:tab/>
      </w:r>
    </w:p>
    <w:p w:rsidR="00B45BE1" w:rsidRDefault="00B45BE1" w:rsidP="00B45BE1">
      <w:pPr>
        <w:pStyle w:val="a4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Считать утратившими силу:</w:t>
      </w:r>
    </w:p>
    <w:p w:rsidR="00B45BE1" w:rsidRPr="00D12BD1" w:rsidRDefault="00B45BE1" w:rsidP="00B45BE1">
      <w:pPr>
        <w:pStyle w:val="a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r w:rsidRPr="00D12BD1">
        <w:rPr>
          <w:bCs/>
          <w:sz w:val="22"/>
          <w:szCs w:val="22"/>
        </w:rPr>
        <w:t>Решение Схода граждан поселка Учами №1 от 20.03.2011г. "О местных налогах на территории поселка Учами"</w:t>
      </w:r>
      <w:r>
        <w:rPr>
          <w:bCs/>
          <w:sz w:val="22"/>
          <w:szCs w:val="22"/>
        </w:rPr>
        <w:t>;</w:t>
      </w:r>
    </w:p>
    <w:p w:rsidR="00B45BE1" w:rsidRPr="00D12BD1" w:rsidRDefault="00B45BE1" w:rsidP="00B45BE1">
      <w:pPr>
        <w:pStyle w:val="a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r w:rsidRPr="00D12BD1">
        <w:rPr>
          <w:bCs/>
          <w:sz w:val="22"/>
          <w:szCs w:val="22"/>
        </w:rPr>
        <w:t>Решение Схода граждан поселка Учами №7 от 30.05.2011г. " О внесении изменений в Решение  от 20.03.2011г. № 1</w:t>
      </w:r>
      <w:proofErr w:type="gramStart"/>
      <w:r w:rsidRPr="00D12BD1">
        <w:rPr>
          <w:bCs/>
          <w:sz w:val="22"/>
          <w:szCs w:val="22"/>
        </w:rPr>
        <w:t xml:space="preserve"> О</w:t>
      </w:r>
      <w:proofErr w:type="gramEnd"/>
      <w:r w:rsidRPr="00D12BD1">
        <w:rPr>
          <w:bCs/>
          <w:sz w:val="22"/>
          <w:szCs w:val="22"/>
        </w:rPr>
        <w:t xml:space="preserve"> местных налогах на территории поселка Учами"</w:t>
      </w:r>
      <w:r>
        <w:rPr>
          <w:bCs/>
          <w:sz w:val="22"/>
          <w:szCs w:val="22"/>
        </w:rPr>
        <w:t>;</w:t>
      </w:r>
    </w:p>
    <w:p w:rsidR="00B45BE1" w:rsidRPr="00D12BD1" w:rsidRDefault="00B45BE1" w:rsidP="00B45BE1">
      <w:pPr>
        <w:pStyle w:val="a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r w:rsidRPr="00D12BD1">
        <w:rPr>
          <w:bCs/>
          <w:sz w:val="22"/>
          <w:szCs w:val="22"/>
        </w:rPr>
        <w:t>Решение Схода граждан поселка Учами №6 от 23.03.2014г. " О внесении изменений в Решение  от 20.03.11 г. № 1  «Об утверждении Положения о земельном налоге»"</w:t>
      </w:r>
      <w:r>
        <w:rPr>
          <w:bCs/>
          <w:sz w:val="22"/>
          <w:szCs w:val="22"/>
        </w:rPr>
        <w:t>;</w:t>
      </w:r>
    </w:p>
    <w:p w:rsidR="00B45BE1" w:rsidRPr="00D12BD1" w:rsidRDefault="00B45BE1" w:rsidP="00B45BE1">
      <w:pPr>
        <w:pStyle w:val="a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r w:rsidRPr="00D12BD1">
        <w:rPr>
          <w:bCs/>
          <w:sz w:val="22"/>
          <w:szCs w:val="22"/>
        </w:rPr>
        <w:t>Решение Схода граждан поселка Учами №14 от 04.07.2014г. " О внесении изменений в Решение Схода граждан поселка Учами от 20.03.2011г. № 1  «О местных налогах на территории поселка Учами» (в редакции от 30.05.2011 г. № 7; от 23.03.2014 г. № 6)</w:t>
      </w:r>
      <w:r>
        <w:rPr>
          <w:bCs/>
          <w:sz w:val="22"/>
          <w:szCs w:val="22"/>
        </w:rPr>
        <w:t>;</w:t>
      </w:r>
    </w:p>
    <w:p w:rsidR="00B45BE1" w:rsidRDefault="00B45BE1" w:rsidP="00B45BE1">
      <w:pPr>
        <w:pStyle w:val="a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r w:rsidRPr="00D12BD1">
        <w:rPr>
          <w:bCs/>
          <w:sz w:val="22"/>
          <w:szCs w:val="22"/>
        </w:rPr>
        <w:t>Решение Схода граждан поселка Учами №18 от 26.10.2014г. " О внесении изменений в Решение Схода граждан поселка Учами от 20.03.2011г. № 1  «О местных налогах на территории поселка Учами» (в редакции от 30.05.2011 г. № 7; от 23.03.2014 г. № 6; от 04.07.2014 г. № 14)"</w:t>
      </w:r>
      <w:r>
        <w:rPr>
          <w:bCs/>
          <w:sz w:val="22"/>
          <w:szCs w:val="22"/>
        </w:rPr>
        <w:t>;</w:t>
      </w:r>
    </w:p>
    <w:p w:rsidR="00B45BE1" w:rsidRDefault="00B45BE1" w:rsidP="00B45BE1">
      <w:pPr>
        <w:pStyle w:val="a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r w:rsidRPr="00D12BD1">
        <w:rPr>
          <w:bCs/>
          <w:sz w:val="22"/>
          <w:szCs w:val="22"/>
        </w:rPr>
        <w:t>Решение Схода граждан поселка Учами №5 от 18.06.2015г. "О внесении изменений в Решение Схода граждан поселка Учами от 20.03.2011г. № 1  «О местных налогах на территории поселка Учами» (в редакции от 30.05.2011 г. № 7; от 23.03.2014 г. № 6; от 04.07.2014 г. № 14; от 26.10.2014 г.  № 18)"</w:t>
      </w:r>
      <w:r>
        <w:rPr>
          <w:bCs/>
          <w:sz w:val="22"/>
          <w:szCs w:val="22"/>
        </w:rPr>
        <w:t>.</w:t>
      </w:r>
    </w:p>
    <w:p w:rsidR="00B45BE1" w:rsidRPr="00F9611E" w:rsidRDefault="00B45BE1" w:rsidP="00B45BE1">
      <w:pPr>
        <w:pStyle w:val="a4"/>
        <w:numPr>
          <w:ilvl w:val="0"/>
          <w:numId w:val="9"/>
        </w:numPr>
        <w:ind w:left="0" w:firstLine="360"/>
        <w:jc w:val="both"/>
        <w:rPr>
          <w:sz w:val="22"/>
          <w:szCs w:val="22"/>
        </w:rPr>
      </w:pPr>
      <w:r w:rsidRPr="00F9611E">
        <w:rPr>
          <w:sz w:val="22"/>
          <w:szCs w:val="22"/>
        </w:rPr>
        <w:t xml:space="preserve">Статью 5 утверждаемого настоящим Решением Положения о земельном налоге на территории поселка </w:t>
      </w:r>
      <w:r>
        <w:rPr>
          <w:sz w:val="22"/>
          <w:szCs w:val="22"/>
        </w:rPr>
        <w:t>Учами</w:t>
      </w:r>
      <w:r w:rsidRPr="00F9611E">
        <w:rPr>
          <w:sz w:val="22"/>
          <w:szCs w:val="22"/>
        </w:rPr>
        <w:t xml:space="preserve"> с 01.01.2021г. изложить в следующей редакции: </w:t>
      </w:r>
    </w:p>
    <w:p w:rsidR="00B45BE1" w:rsidRPr="00FD42A8" w:rsidRDefault="00B45BE1" w:rsidP="00B45BE1">
      <w:pPr>
        <w:pStyle w:val="a4"/>
        <w:jc w:val="both"/>
        <w:rPr>
          <w:sz w:val="22"/>
          <w:szCs w:val="22"/>
        </w:rPr>
      </w:pPr>
      <w:r w:rsidRPr="00FD42A8">
        <w:rPr>
          <w:sz w:val="22"/>
          <w:szCs w:val="22"/>
        </w:rPr>
        <w:t>«5. Порядок уплаты налога и авансовых платежей по налогу</w:t>
      </w:r>
    </w:p>
    <w:p w:rsidR="00B45BE1" w:rsidRPr="00FD42A8" w:rsidRDefault="00B45BE1" w:rsidP="00B45BE1">
      <w:pPr>
        <w:pStyle w:val="a4"/>
        <w:jc w:val="both"/>
        <w:rPr>
          <w:sz w:val="22"/>
          <w:szCs w:val="22"/>
        </w:rPr>
      </w:pPr>
      <w:r w:rsidRPr="00FD42A8">
        <w:rPr>
          <w:sz w:val="22"/>
          <w:szCs w:val="22"/>
        </w:rPr>
        <w:t>5.1. Налог и авансовые платежи по налогу подлежат уплате налогоплательщиками в порядке, установленном настоящей статьей.</w:t>
      </w:r>
    </w:p>
    <w:p w:rsidR="00B45BE1" w:rsidRPr="00FD42A8" w:rsidRDefault="00B45BE1" w:rsidP="00B45BE1">
      <w:pPr>
        <w:pStyle w:val="a4"/>
        <w:jc w:val="both"/>
        <w:rPr>
          <w:sz w:val="22"/>
          <w:szCs w:val="22"/>
        </w:rPr>
      </w:pPr>
      <w:r w:rsidRPr="00FD42A8">
        <w:rPr>
          <w:sz w:val="22"/>
          <w:szCs w:val="22"/>
        </w:rPr>
        <w:t>5.2. Налогоплательщики - организации уплачивают:</w:t>
      </w:r>
    </w:p>
    <w:p w:rsidR="00B45BE1" w:rsidRPr="00FD42A8" w:rsidRDefault="00B45BE1" w:rsidP="00B45BE1">
      <w:pPr>
        <w:pStyle w:val="a4"/>
        <w:jc w:val="both"/>
        <w:rPr>
          <w:sz w:val="22"/>
          <w:szCs w:val="22"/>
        </w:rPr>
      </w:pPr>
      <w:r w:rsidRPr="00FD42A8">
        <w:rPr>
          <w:sz w:val="22"/>
          <w:szCs w:val="22"/>
        </w:rPr>
        <w:t>- авансовые платежи по налогу равными долями в течение налогового периода,</w:t>
      </w:r>
    </w:p>
    <w:p w:rsidR="00B45BE1" w:rsidRDefault="00B45BE1" w:rsidP="00B45BE1">
      <w:pPr>
        <w:pStyle w:val="a4"/>
        <w:ind w:left="360"/>
        <w:jc w:val="both"/>
        <w:rPr>
          <w:sz w:val="22"/>
          <w:szCs w:val="22"/>
        </w:rPr>
      </w:pPr>
      <w:r w:rsidRPr="00FD42A8">
        <w:rPr>
          <w:sz w:val="22"/>
          <w:szCs w:val="22"/>
        </w:rPr>
        <w:t>- сумму налога, подлежащую уплате в бюджет, по истечении налогового периода</w:t>
      </w:r>
      <w:proofErr w:type="gramStart"/>
      <w:r w:rsidRPr="00FD42A8">
        <w:rPr>
          <w:sz w:val="22"/>
          <w:szCs w:val="22"/>
        </w:rPr>
        <w:t>.»</w:t>
      </w:r>
      <w:r>
        <w:rPr>
          <w:sz w:val="22"/>
          <w:szCs w:val="22"/>
        </w:rPr>
        <w:t>.</w:t>
      </w:r>
      <w:proofErr w:type="gramEnd"/>
    </w:p>
    <w:p w:rsidR="00B45BE1" w:rsidRDefault="00B45BE1" w:rsidP="00B45BE1">
      <w:pPr>
        <w:pStyle w:val="a4"/>
        <w:numPr>
          <w:ilvl w:val="0"/>
          <w:numId w:val="9"/>
        </w:numPr>
        <w:ind w:left="0" w:firstLine="360"/>
        <w:jc w:val="both"/>
        <w:rPr>
          <w:sz w:val="22"/>
          <w:szCs w:val="22"/>
        </w:rPr>
      </w:pPr>
      <w:proofErr w:type="gramStart"/>
      <w:r w:rsidRPr="00FD42A8">
        <w:rPr>
          <w:sz w:val="22"/>
          <w:szCs w:val="22"/>
        </w:rPr>
        <w:t>Разместить</w:t>
      </w:r>
      <w:proofErr w:type="gramEnd"/>
      <w:r w:rsidRPr="00FD42A8">
        <w:rPr>
          <w:sz w:val="22"/>
          <w:szCs w:val="22"/>
        </w:rPr>
        <w:t xml:space="preserve"> данное Решение на сайте Эвенкийского муниципального района в сети «Интернет» (</w:t>
      </w:r>
      <w:hyperlink r:id="rId6" w:history="1">
        <w:r w:rsidRPr="00707644">
          <w:rPr>
            <w:rStyle w:val="a8"/>
            <w:sz w:val="22"/>
            <w:szCs w:val="22"/>
          </w:rPr>
          <w:t>www.evenkya.ru</w:t>
        </w:r>
      </w:hyperlink>
      <w:r w:rsidRPr="00FD42A8">
        <w:rPr>
          <w:sz w:val="22"/>
          <w:szCs w:val="22"/>
        </w:rPr>
        <w:t>).</w:t>
      </w:r>
    </w:p>
    <w:p w:rsidR="00B45BE1" w:rsidRPr="000E7252" w:rsidRDefault="00B45BE1" w:rsidP="00B45BE1">
      <w:pPr>
        <w:pStyle w:val="a4"/>
        <w:numPr>
          <w:ilvl w:val="0"/>
          <w:numId w:val="9"/>
        </w:numPr>
        <w:ind w:left="0" w:firstLine="360"/>
        <w:jc w:val="both"/>
        <w:rPr>
          <w:sz w:val="22"/>
          <w:szCs w:val="22"/>
        </w:rPr>
      </w:pPr>
      <w:r w:rsidRPr="000E7252">
        <w:rPr>
          <w:sz w:val="22"/>
          <w:szCs w:val="22"/>
        </w:rPr>
        <w:t>Настоящее Решение вступает в силу с 01 января 2020 года, но не ранее одного месяца со дня его официального опубликования в информационном периодическом издании «Официальный вестник Эвенкийского муниципального района», за исключением положений, для которых настоящей частью установлены иные сроки вступления их в силу.</w:t>
      </w:r>
    </w:p>
    <w:p w:rsidR="00B45BE1" w:rsidRPr="00C44D3F" w:rsidRDefault="00B45BE1" w:rsidP="00B45BE1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Часть 3</w:t>
      </w:r>
      <w:r w:rsidRPr="000E7252">
        <w:rPr>
          <w:sz w:val="22"/>
          <w:szCs w:val="22"/>
        </w:rPr>
        <w:t xml:space="preserve"> настоящего Решения вступает в силу с 01.01.2021 года, положения статьи 5</w:t>
      </w:r>
      <w:r>
        <w:rPr>
          <w:sz w:val="22"/>
          <w:szCs w:val="22"/>
        </w:rPr>
        <w:t xml:space="preserve"> Положения </w:t>
      </w:r>
      <w:r w:rsidRPr="00E81188">
        <w:rPr>
          <w:sz w:val="22"/>
          <w:szCs w:val="22"/>
        </w:rPr>
        <w:t xml:space="preserve">о земельном налоге на территории поселка </w:t>
      </w:r>
      <w:r>
        <w:rPr>
          <w:sz w:val="22"/>
          <w:szCs w:val="22"/>
        </w:rPr>
        <w:t>Учами</w:t>
      </w:r>
      <w:r w:rsidRPr="000E7252">
        <w:rPr>
          <w:sz w:val="22"/>
          <w:szCs w:val="22"/>
        </w:rPr>
        <w:t xml:space="preserve"> </w:t>
      </w:r>
      <w:proofErr w:type="gramStart"/>
      <w:r w:rsidRPr="000E7252">
        <w:rPr>
          <w:sz w:val="22"/>
          <w:szCs w:val="22"/>
        </w:rPr>
        <w:t>применяются</w:t>
      </w:r>
      <w:proofErr w:type="gramEnd"/>
      <w:r w:rsidRPr="000E7252">
        <w:rPr>
          <w:sz w:val="22"/>
          <w:szCs w:val="22"/>
        </w:rPr>
        <w:t xml:space="preserve"> начиная с уплаты земельного налогов за налоговый период 2020 года.</w:t>
      </w:r>
    </w:p>
    <w:p w:rsidR="00B45BE1" w:rsidRPr="00C44D3F" w:rsidRDefault="00B45BE1" w:rsidP="00B45BE1">
      <w:pPr>
        <w:pStyle w:val="a4"/>
        <w:jc w:val="left"/>
        <w:rPr>
          <w:sz w:val="22"/>
          <w:szCs w:val="22"/>
        </w:rPr>
      </w:pPr>
    </w:p>
    <w:p w:rsidR="00B45BE1" w:rsidRPr="00C44D3F" w:rsidRDefault="00B45BE1" w:rsidP="00B45BE1">
      <w:pPr>
        <w:pStyle w:val="a4"/>
        <w:jc w:val="left"/>
        <w:rPr>
          <w:sz w:val="22"/>
          <w:szCs w:val="22"/>
        </w:rPr>
      </w:pPr>
    </w:p>
    <w:p w:rsidR="00B45BE1" w:rsidRPr="00D12BD1" w:rsidRDefault="00B45BE1" w:rsidP="00B45B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12B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Глава п. Учами                                                                                               </w:t>
      </w:r>
    </w:p>
    <w:p w:rsidR="00B45BE1" w:rsidRPr="00D12BD1" w:rsidRDefault="00B45BE1" w:rsidP="00B45BE1">
      <w:pPr>
        <w:tabs>
          <w:tab w:val="left" w:pos="7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12B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Председатель  Схода граждан поселка Учами </w:t>
      </w:r>
      <w:r w:rsidRPr="00D12B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Н.Г. Москвитина</w:t>
      </w:r>
    </w:p>
    <w:p w:rsidR="00B45BE1" w:rsidRDefault="00B45BE1" w:rsidP="00B45BE1">
      <w:pPr>
        <w:pStyle w:val="a4"/>
        <w:jc w:val="right"/>
        <w:rPr>
          <w:sz w:val="24"/>
          <w:szCs w:val="24"/>
        </w:rPr>
      </w:pPr>
      <w:r w:rsidRPr="00ED0213">
        <w:rPr>
          <w:sz w:val="24"/>
          <w:szCs w:val="24"/>
        </w:rPr>
        <w:t xml:space="preserve">                                                           </w:t>
      </w:r>
    </w:p>
    <w:p w:rsidR="00B45BE1" w:rsidRDefault="00B45BE1" w:rsidP="00B45BE1">
      <w:pPr>
        <w:pStyle w:val="a4"/>
        <w:jc w:val="right"/>
        <w:rPr>
          <w:sz w:val="24"/>
          <w:szCs w:val="24"/>
        </w:rPr>
      </w:pPr>
    </w:p>
    <w:p w:rsidR="00B45BE1" w:rsidRDefault="00B45BE1" w:rsidP="00B45BE1">
      <w:pPr>
        <w:pStyle w:val="a4"/>
        <w:jc w:val="right"/>
        <w:rPr>
          <w:sz w:val="24"/>
          <w:szCs w:val="24"/>
        </w:rPr>
      </w:pPr>
    </w:p>
    <w:p w:rsidR="00B45BE1" w:rsidRDefault="00B45BE1" w:rsidP="00B45BE1">
      <w:pPr>
        <w:pStyle w:val="a4"/>
        <w:jc w:val="right"/>
        <w:rPr>
          <w:sz w:val="24"/>
          <w:szCs w:val="24"/>
        </w:rPr>
      </w:pPr>
    </w:p>
    <w:p w:rsidR="00B45BE1" w:rsidRDefault="00B45BE1" w:rsidP="00B45BE1">
      <w:pPr>
        <w:pStyle w:val="a4"/>
        <w:jc w:val="right"/>
        <w:rPr>
          <w:sz w:val="24"/>
          <w:szCs w:val="24"/>
        </w:rPr>
      </w:pPr>
    </w:p>
    <w:p w:rsidR="00B45BE1" w:rsidRDefault="00B45BE1" w:rsidP="00B45BE1">
      <w:pPr>
        <w:pStyle w:val="a4"/>
        <w:jc w:val="right"/>
        <w:rPr>
          <w:sz w:val="24"/>
          <w:szCs w:val="24"/>
        </w:rPr>
      </w:pPr>
    </w:p>
    <w:p w:rsidR="00B45BE1" w:rsidRDefault="00B45BE1" w:rsidP="00B45BE1">
      <w:pPr>
        <w:pStyle w:val="a4"/>
        <w:jc w:val="right"/>
        <w:rPr>
          <w:sz w:val="24"/>
          <w:szCs w:val="24"/>
        </w:rPr>
      </w:pPr>
    </w:p>
    <w:p w:rsidR="00B45BE1" w:rsidRDefault="00B45BE1" w:rsidP="00B45BE1">
      <w:pPr>
        <w:pStyle w:val="a4"/>
        <w:jc w:val="left"/>
        <w:rPr>
          <w:sz w:val="24"/>
          <w:szCs w:val="24"/>
        </w:rPr>
      </w:pPr>
    </w:p>
    <w:p w:rsidR="00B45BE1" w:rsidRDefault="00B45BE1" w:rsidP="00B45BE1">
      <w:pPr>
        <w:pStyle w:val="a4"/>
        <w:jc w:val="left"/>
        <w:rPr>
          <w:sz w:val="24"/>
          <w:szCs w:val="24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</w:p>
    <w:p w:rsidR="00B45BE1" w:rsidRDefault="00B45BE1" w:rsidP="00B45BE1">
      <w:pPr>
        <w:pStyle w:val="a4"/>
        <w:jc w:val="right"/>
        <w:rPr>
          <w:sz w:val="22"/>
          <w:szCs w:val="22"/>
        </w:rPr>
      </w:pPr>
      <w:r w:rsidRPr="00C44D3F">
        <w:rPr>
          <w:sz w:val="22"/>
          <w:szCs w:val="22"/>
        </w:rPr>
        <w:lastRenderedPageBreak/>
        <w:t xml:space="preserve">Приложение </w:t>
      </w:r>
    </w:p>
    <w:p w:rsidR="00B45BE1" w:rsidRDefault="00B45BE1" w:rsidP="00B45BE1">
      <w:pPr>
        <w:pStyle w:val="a4"/>
        <w:jc w:val="right"/>
        <w:rPr>
          <w:sz w:val="22"/>
          <w:szCs w:val="22"/>
        </w:rPr>
      </w:pPr>
      <w:r w:rsidRPr="00C44D3F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Схода граждан </w:t>
      </w:r>
    </w:p>
    <w:p w:rsidR="00B45BE1" w:rsidRPr="00C44D3F" w:rsidRDefault="00B45BE1" w:rsidP="00B45BE1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поселка Учами</w:t>
      </w:r>
      <w:r w:rsidRPr="00C44D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45BE1" w:rsidRPr="00C44D3F" w:rsidRDefault="00B45BE1" w:rsidP="00B45BE1">
      <w:pPr>
        <w:pStyle w:val="a4"/>
        <w:jc w:val="right"/>
        <w:rPr>
          <w:sz w:val="22"/>
          <w:szCs w:val="22"/>
        </w:rPr>
      </w:pPr>
      <w:r w:rsidRPr="00C44D3F">
        <w:rPr>
          <w:sz w:val="22"/>
          <w:szCs w:val="22"/>
        </w:rPr>
        <w:t xml:space="preserve">от </w:t>
      </w:r>
      <w:r w:rsidR="009D09CC">
        <w:rPr>
          <w:sz w:val="22"/>
          <w:szCs w:val="22"/>
        </w:rPr>
        <w:t>16</w:t>
      </w:r>
      <w:r w:rsidRPr="00C44D3F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C44D3F">
        <w:rPr>
          <w:sz w:val="22"/>
          <w:szCs w:val="22"/>
        </w:rPr>
        <w:t xml:space="preserve">.2019 г. № </w:t>
      </w:r>
      <w:r w:rsidR="009D09CC">
        <w:rPr>
          <w:sz w:val="22"/>
          <w:szCs w:val="22"/>
        </w:rPr>
        <w:t>11</w:t>
      </w:r>
    </w:p>
    <w:p w:rsidR="00B45BE1" w:rsidRPr="00C44D3F" w:rsidRDefault="00B45BE1" w:rsidP="00B45BE1">
      <w:pPr>
        <w:pStyle w:val="a4"/>
        <w:rPr>
          <w:sz w:val="22"/>
          <w:szCs w:val="22"/>
        </w:rPr>
      </w:pPr>
    </w:p>
    <w:p w:rsidR="00B45BE1" w:rsidRPr="00C44D3F" w:rsidRDefault="00B45BE1" w:rsidP="00B45BE1">
      <w:pPr>
        <w:pStyle w:val="a4"/>
        <w:rPr>
          <w:sz w:val="22"/>
          <w:szCs w:val="22"/>
        </w:rPr>
      </w:pPr>
    </w:p>
    <w:p w:rsidR="00B45BE1" w:rsidRPr="00C44D3F" w:rsidRDefault="00B45BE1" w:rsidP="00B45BE1">
      <w:pPr>
        <w:pStyle w:val="a4"/>
        <w:rPr>
          <w:sz w:val="22"/>
          <w:szCs w:val="22"/>
        </w:rPr>
      </w:pPr>
      <w:r w:rsidRPr="00C44D3F">
        <w:rPr>
          <w:sz w:val="22"/>
          <w:szCs w:val="22"/>
        </w:rPr>
        <w:t>Положение</w:t>
      </w:r>
    </w:p>
    <w:p w:rsidR="00B45BE1" w:rsidRPr="00C44D3F" w:rsidRDefault="00B45BE1" w:rsidP="00B45BE1">
      <w:pPr>
        <w:pStyle w:val="a4"/>
        <w:rPr>
          <w:sz w:val="22"/>
          <w:szCs w:val="22"/>
        </w:rPr>
      </w:pPr>
      <w:r w:rsidRPr="00C44D3F">
        <w:rPr>
          <w:sz w:val="22"/>
          <w:szCs w:val="22"/>
        </w:rPr>
        <w:t xml:space="preserve">О земельном налоге на территории поселка </w:t>
      </w:r>
      <w:r>
        <w:rPr>
          <w:sz w:val="22"/>
          <w:szCs w:val="22"/>
        </w:rPr>
        <w:t>Учами</w:t>
      </w:r>
    </w:p>
    <w:p w:rsidR="00B45BE1" w:rsidRPr="00C44D3F" w:rsidRDefault="00B45BE1" w:rsidP="00B45BE1">
      <w:pPr>
        <w:pStyle w:val="a4"/>
        <w:rPr>
          <w:sz w:val="22"/>
          <w:szCs w:val="22"/>
        </w:rPr>
      </w:pPr>
    </w:p>
    <w:p w:rsidR="00B45BE1" w:rsidRPr="00C44D3F" w:rsidRDefault="00B45BE1" w:rsidP="00B45BE1">
      <w:pPr>
        <w:pStyle w:val="a4"/>
        <w:rPr>
          <w:sz w:val="22"/>
          <w:szCs w:val="22"/>
        </w:rPr>
      </w:pPr>
      <w:r w:rsidRPr="00C44D3F">
        <w:rPr>
          <w:sz w:val="22"/>
          <w:szCs w:val="22"/>
        </w:rPr>
        <w:t>1.Общие положения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Pr="00C44D3F">
        <w:rPr>
          <w:sz w:val="22"/>
          <w:szCs w:val="22"/>
        </w:rPr>
        <w:t xml:space="preserve">Порядок  взимания земельного налога установлен в соответствии с главой 31 «Земельный налог»  части второй Налогового кодекса Российской Федерации, определяет на территории поселка </w:t>
      </w:r>
      <w:r>
        <w:rPr>
          <w:sz w:val="22"/>
          <w:szCs w:val="22"/>
        </w:rPr>
        <w:t>Учами</w:t>
      </w:r>
      <w:r w:rsidRPr="00C44D3F">
        <w:rPr>
          <w:sz w:val="22"/>
          <w:szCs w:val="22"/>
        </w:rPr>
        <w:t xml:space="preserve"> ставки земельного налога (далее по тексту - налог), порядок и сроки уплаты налога, а также налоговые льготы по налогу, основания и порядок их применения.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1.2. Налогоплательщики, объекты налогообложения, налоговая база, налоговый период, порядок исчисления земельного налога и перечень налогоплательщиков, освобожденных от налогообложения земельным налогом, установлены главой 31 Налогового кодекса РФ.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</w:p>
    <w:p w:rsidR="00B45BE1" w:rsidRPr="00C44D3F" w:rsidRDefault="00B45BE1" w:rsidP="00B45BE1">
      <w:pPr>
        <w:pStyle w:val="a4"/>
        <w:rPr>
          <w:bCs/>
          <w:sz w:val="22"/>
          <w:szCs w:val="22"/>
        </w:rPr>
      </w:pPr>
      <w:r w:rsidRPr="00C44D3F">
        <w:rPr>
          <w:bCs/>
          <w:sz w:val="22"/>
          <w:szCs w:val="22"/>
        </w:rPr>
        <w:t>2.Отчетный период</w:t>
      </w:r>
    </w:p>
    <w:p w:rsidR="00B45BE1" w:rsidRPr="00C44D3F" w:rsidRDefault="00B45BE1" w:rsidP="00B45BE1">
      <w:pPr>
        <w:pStyle w:val="a4"/>
        <w:jc w:val="left"/>
        <w:rPr>
          <w:bCs/>
          <w:sz w:val="22"/>
          <w:szCs w:val="22"/>
        </w:rPr>
      </w:pP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2.1. Налоговым периодом признается календарный год.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2.2.Отчетными периодами для налогоплательщиков – организаций признаются первый квартал, второй квартал и третий квартал  календарного года.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</w:p>
    <w:p w:rsidR="00B45BE1" w:rsidRPr="00C44D3F" w:rsidRDefault="00B45BE1" w:rsidP="00B45BE1">
      <w:pPr>
        <w:pStyle w:val="a4"/>
        <w:rPr>
          <w:sz w:val="22"/>
          <w:szCs w:val="22"/>
        </w:rPr>
      </w:pPr>
      <w:r w:rsidRPr="00C44D3F">
        <w:rPr>
          <w:bCs/>
          <w:sz w:val="22"/>
          <w:szCs w:val="22"/>
        </w:rPr>
        <w:t>3. Налоговая ставка</w:t>
      </w:r>
    </w:p>
    <w:p w:rsidR="00B45BE1" w:rsidRPr="00C44D3F" w:rsidRDefault="00B45BE1" w:rsidP="00B45BE1">
      <w:pPr>
        <w:pStyle w:val="a4"/>
        <w:jc w:val="left"/>
        <w:rPr>
          <w:sz w:val="22"/>
          <w:szCs w:val="22"/>
        </w:rPr>
      </w:pP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3.1. Налоговые ставки устанавливаются: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C44D3F">
        <w:rPr>
          <w:sz w:val="22"/>
          <w:szCs w:val="22"/>
        </w:rPr>
        <w:t xml:space="preserve">0,3 процента от кадастровой стоимости участка в отношении земельных участков: </w:t>
      </w:r>
    </w:p>
    <w:p w:rsidR="00B45BE1" w:rsidRPr="00C44D3F" w:rsidRDefault="00B45BE1" w:rsidP="00B45BE1">
      <w:pPr>
        <w:pStyle w:val="a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C44D3F">
        <w:rPr>
          <w:color w:val="000000"/>
          <w:sz w:val="22"/>
          <w:szCs w:val="2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45BE1" w:rsidRPr="00C44D3F" w:rsidRDefault="00B45BE1" w:rsidP="00B45BE1">
      <w:pPr>
        <w:pStyle w:val="a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C44D3F">
        <w:rPr>
          <w:color w:val="000000"/>
          <w:sz w:val="22"/>
          <w:szCs w:val="22"/>
        </w:rPr>
        <w:t xml:space="preserve">занятых </w:t>
      </w:r>
      <w:hyperlink r:id="rId7" w:history="1">
        <w:r w:rsidRPr="00C44D3F">
          <w:rPr>
            <w:color w:val="000000"/>
            <w:sz w:val="22"/>
            <w:szCs w:val="22"/>
          </w:rPr>
          <w:t>жилищным фондом</w:t>
        </w:r>
      </w:hyperlink>
      <w:r w:rsidRPr="00C44D3F">
        <w:rPr>
          <w:color w:val="000000"/>
          <w:sz w:val="22"/>
          <w:szCs w:val="22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</w:t>
      </w:r>
      <w:proofErr w:type="gramStart"/>
      <w:r>
        <w:rPr>
          <w:color w:val="000000"/>
          <w:sz w:val="22"/>
          <w:szCs w:val="22"/>
        </w:rPr>
        <w:t>-</w:t>
      </w:r>
      <w:r w:rsidRPr="00C44D3F">
        <w:rPr>
          <w:color w:val="000000"/>
          <w:sz w:val="22"/>
          <w:szCs w:val="22"/>
        </w:rPr>
        <w:t>о</w:t>
      </w:r>
      <w:proofErr w:type="gramEnd"/>
      <w:r w:rsidRPr="00C44D3F">
        <w:rPr>
          <w:color w:val="000000"/>
          <w:sz w:val="22"/>
          <w:szCs w:val="22"/>
        </w:rPr>
        <w:t>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color w:val="000000"/>
          <w:sz w:val="22"/>
          <w:szCs w:val="22"/>
        </w:rPr>
        <w:t xml:space="preserve"> </w:t>
      </w:r>
      <w:r w:rsidRPr="007A46E0">
        <w:rPr>
          <w:color w:val="000000"/>
          <w:sz w:val="22"/>
          <w:szCs w:val="22"/>
        </w:rPr>
        <w:t>(за исключением земельных участков, приобретенных (предоставленных) для индивидуального жилищного строительства)</w:t>
      </w:r>
      <w:r w:rsidRPr="00C44D3F">
        <w:rPr>
          <w:color w:val="000000"/>
          <w:sz w:val="22"/>
          <w:szCs w:val="22"/>
        </w:rPr>
        <w:t>;</w:t>
      </w:r>
    </w:p>
    <w:p w:rsidR="00B45BE1" w:rsidRPr="00C44D3F" w:rsidRDefault="00B45BE1" w:rsidP="00B45BE1">
      <w:pPr>
        <w:pStyle w:val="a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7A46E0">
        <w:t xml:space="preserve"> </w:t>
      </w:r>
      <w:r w:rsidRPr="007A46E0">
        <w:rPr>
          <w:color w:val="000000"/>
          <w:sz w:val="22"/>
          <w:szCs w:val="22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C44D3F">
        <w:rPr>
          <w:color w:val="000000"/>
          <w:sz w:val="22"/>
          <w:szCs w:val="22"/>
        </w:rPr>
        <w:t>;</w:t>
      </w:r>
    </w:p>
    <w:p w:rsidR="00B45BE1" w:rsidRPr="00C44D3F" w:rsidRDefault="00B45BE1" w:rsidP="00B45BE1">
      <w:pPr>
        <w:pStyle w:val="a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C44D3F">
        <w:rPr>
          <w:color w:val="000000"/>
          <w:sz w:val="22"/>
          <w:szCs w:val="22"/>
        </w:rPr>
        <w:t xml:space="preserve">ограниченных в обороте в соответствии с </w:t>
      </w:r>
      <w:hyperlink r:id="rId8" w:history="1">
        <w:r w:rsidRPr="00C44D3F">
          <w:rPr>
            <w:color w:val="000000"/>
            <w:sz w:val="22"/>
            <w:szCs w:val="22"/>
          </w:rPr>
          <w:t>законодательством</w:t>
        </w:r>
      </w:hyperlink>
      <w:r w:rsidRPr="00C44D3F">
        <w:rPr>
          <w:color w:val="000000"/>
          <w:sz w:val="22"/>
          <w:szCs w:val="22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2) 1,5 процента в отношении прочих земельных участков.</w:t>
      </w:r>
    </w:p>
    <w:p w:rsidR="00B45BE1" w:rsidRPr="00C44D3F" w:rsidRDefault="00B45BE1" w:rsidP="00B45BE1">
      <w:pPr>
        <w:pStyle w:val="a4"/>
        <w:jc w:val="left"/>
        <w:rPr>
          <w:bCs/>
          <w:sz w:val="22"/>
          <w:szCs w:val="22"/>
        </w:rPr>
      </w:pPr>
    </w:p>
    <w:p w:rsidR="00B45BE1" w:rsidRPr="00C44D3F" w:rsidRDefault="00B45BE1" w:rsidP="00B45BE1">
      <w:pPr>
        <w:pStyle w:val="a4"/>
        <w:rPr>
          <w:sz w:val="22"/>
          <w:szCs w:val="22"/>
        </w:rPr>
      </w:pPr>
      <w:r w:rsidRPr="00C44D3F">
        <w:rPr>
          <w:bCs/>
          <w:sz w:val="22"/>
          <w:szCs w:val="22"/>
        </w:rPr>
        <w:t>4. Налоговые льготы</w:t>
      </w:r>
    </w:p>
    <w:p w:rsidR="00B45BE1" w:rsidRPr="00C44D3F" w:rsidRDefault="00B45BE1" w:rsidP="00B45BE1">
      <w:pPr>
        <w:pStyle w:val="a4"/>
        <w:jc w:val="left"/>
        <w:rPr>
          <w:sz w:val="22"/>
          <w:szCs w:val="22"/>
        </w:rPr>
      </w:pPr>
    </w:p>
    <w:p w:rsidR="00B45BE1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4.1. Освобождаются от налогообложения:</w:t>
      </w:r>
    </w:p>
    <w:p w:rsidR="00B45BE1" w:rsidRDefault="00B45BE1" w:rsidP="00B45BE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21125A">
        <w:rPr>
          <w:sz w:val="22"/>
          <w:szCs w:val="22"/>
        </w:rPr>
        <w:t>органы местного самоуправления;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21125A">
        <w:rPr>
          <w:sz w:val="22"/>
          <w:szCs w:val="22"/>
        </w:rPr>
        <w:t>избирательные комиссии;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44D3F">
        <w:rPr>
          <w:sz w:val="22"/>
          <w:szCs w:val="22"/>
        </w:rPr>
        <w:t>) казенные и бюджетные учреждения, финансовое обеспечение деятельности которых осуществляется з</w:t>
      </w:r>
      <w:r>
        <w:rPr>
          <w:sz w:val="22"/>
          <w:szCs w:val="22"/>
        </w:rPr>
        <w:t>а</w:t>
      </w:r>
      <w:r w:rsidRPr="00C44D3F">
        <w:rPr>
          <w:sz w:val="22"/>
          <w:szCs w:val="22"/>
        </w:rPr>
        <w:t xml:space="preserve"> счет средс</w:t>
      </w:r>
      <w:r>
        <w:rPr>
          <w:sz w:val="22"/>
          <w:szCs w:val="22"/>
        </w:rPr>
        <w:t>тв местного и краевого бюджетов;</w:t>
      </w:r>
    </w:p>
    <w:p w:rsidR="00B45BE1" w:rsidRPr="00C44D3F" w:rsidRDefault="00B45BE1" w:rsidP="00B45BE1">
      <w:pPr>
        <w:pStyle w:val="a4"/>
        <w:jc w:val="both"/>
        <w:rPr>
          <w:color w:val="000000"/>
          <w:sz w:val="22"/>
          <w:szCs w:val="22"/>
        </w:rPr>
      </w:pPr>
      <w:r w:rsidRPr="00C44D3F">
        <w:rPr>
          <w:color w:val="000000"/>
          <w:sz w:val="22"/>
          <w:szCs w:val="22"/>
        </w:rPr>
        <w:t xml:space="preserve">3) физические лица, относящиеся к коренным малочисленным </w:t>
      </w:r>
      <w:hyperlink r:id="rId9" w:history="1">
        <w:r w:rsidRPr="00C44D3F">
          <w:rPr>
            <w:color w:val="000000"/>
            <w:sz w:val="22"/>
            <w:szCs w:val="22"/>
          </w:rPr>
          <w:t>народам</w:t>
        </w:r>
      </w:hyperlink>
      <w:r w:rsidRPr="00C44D3F">
        <w:rPr>
          <w:color w:val="000000"/>
          <w:sz w:val="22"/>
          <w:szCs w:val="22"/>
        </w:rPr>
        <w:t xml:space="preserve">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промыслов.</w:t>
      </w:r>
    </w:p>
    <w:p w:rsidR="00B45BE1" w:rsidRPr="00C44D3F" w:rsidRDefault="00B45BE1" w:rsidP="00B45BE1">
      <w:pPr>
        <w:pStyle w:val="a4"/>
        <w:jc w:val="left"/>
        <w:rPr>
          <w:sz w:val="22"/>
          <w:szCs w:val="22"/>
        </w:rPr>
      </w:pPr>
    </w:p>
    <w:p w:rsidR="00B45BE1" w:rsidRPr="00C44D3F" w:rsidRDefault="00B45BE1" w:rsidP="00B45BE1">
      <w:pPr>
        <w:pStyle w:val="a4"/>
        <w:rPr>
          <w:sz w:val="22"/>
          <w:szCs w:val="22"/>
        </w:rPr>
      </w:pPr>
      <w:r w:rsidRPr="00C44D3F">
        <w:rPr>
          <w:bCs/>
          <w:sz w:val="22"/>
          <w:szCs w:val="22"/>
        </w:rPr>
        <w:t>5. Порядок и сроки уплаты налога и авансовых платежей по налогу</w:t>
      </w:r>
    </w:p>
    <w:p w:rsidR="00B45BE1" w:rsidRPr="00C44D3F" w:rsidRDefault="00B45BE1" w:rsidP="00B45BE1">
      <w:pPr>
        <w:pStyle w:val="a4"/>
        <w:jc w:val="left"/>
        <w:rPr>
          <w:sz w:val="22"/>
          <w:szCs w:val="22"/>
        </w:rPr>
      </w:pP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lastRenderedPageBreak/>
        <w:t>5</w:t>
      </w:r>
      <w:bookmarkStart w:id="0" w:name="sub_39701"/>
      <w:r w:rsidRPr="00C44D3F">
        <w:rPr>
          <w:sz w:val="22"/>
          <w:szCs w:val="22"/>
        </w:rPr>
        <w:t>.1. Налог и авансовые платежи по налогу подлежат уплате налогоплательщиками в порядке и сроки, установленные настоящей статьей.</w:t>
      </w:r>
    </w:p>
    <w:bookmarkEnd w:id="0"/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5</w:t>
      </w:r>
      <w:bookmarkStart w:id="1" w:name="sub_95"/>
      <w:r w:rsidRPr="00C44D3F">
        <w:rPr>
          <w:sz w:val="22"/>
          <w:szCs w:val="22"/>
        </w:rPr>
        <w:t>.2. Налогоплательщики – организации, предоставляют налоговую декларацию не позднее 1 февраля года, следующего за истекшим налоговым периодом.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Налогоплательщики – организации, уплачивают: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- авансовые платежи по налогу равными долями не позднее 1 мая, 1 августа, 1 ноября в течение налогового периода,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- сумму налога, подлежащую уплате в бюджет по итогам налогового периода - не позднее 2 февраля года, следующего за истекшим налоговым периодом.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5.3. Налогоплательщики – предоставляют налоговую декларацию не позднее 1 февраля года, следующего за истекшим налоговым периодом.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Налогоплательщики уплачивают: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- авансовые платежи по налогу равными долями не позднее 1 мая, 1 августа, 1 ноября  в течени</w:t>
      </w:r>
      <w:proofErr w:type="gramStart"/>
      <w:r w:rsidRPr="00C44D3F">
        <w:rPr>
          <w:sz w:val="22"/>
          <w:szCs w:val="22"/>
        </w:rPr>
        <w:t>и</w:t>
      </w:r>
      <w:proofErr w:type="gramEnd"/>
      <w:r w:rsidRPr="00C44D3F">
        <w:rPr>
          <w:sz w:val="22"/>
          <w:szCs w:val="22"/>
        </w:rPr>
        <w:t xml:space="preserve"> налогового периода,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- сумму налога, подлежащую уплате в бюджет по итогам налогового периода – не позднее 2 февраля года, следующего за истекшим периодом.</w:t>
      </w:r>
    </w:p>
    <w:p w:rsidR="00B45BE1" w:rsidRPr="00C44D3F" w:rsidRDefault="00B45BE1" w:rsidP="00B45BE1">
      <w:pPr>
        <w:pStyle w:val="a4"/>
        <w:jc w:val="both"/>
        <w:rPr>
          <w:color w:val="000000"/>
          <w:sz w:val="22"/>
          <w:szCs w:val="22"/>
        </w:rPr>
      </w:pPr>
      <w:r w:rsidRPr="00C44D3F">
        <w:rPr>
          <w:sz w:val="22"/>
          <w:szCs w:val="22"/>
        </w:rPr>
        <w:t xml:space="preserve">5.4. </w:t>
      </w:r>
      <w:r w:rsidRPr="00C44D3F">
        <w:rPr>
          <w:color w:val="000000"/>
          <w:sz w:val="22"/>
          <w:szCs w:val="22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B45BE1" w:rsidRPr="00C44D3F" w:rsidRDefault="00B45BE1" w:rsidP="00B45BE1">
      <w:pPr>
        <w:pStyle w:val="a4"/>
        <w:jc w:val="both"/>
        <w:rPr>
          <w:color w:val="000000"/>
          <w:sz w:val="22"/>
          <w:szCs w:val="22"/>
        </w:rPr>
      </w:pPr>
      <w:r w:rsidRPr="00C44D3F">
        <w:rPr>
          <w:color w:val="000000"/>
          <w:sz w:val="22"/>
          <w:szCs w:val="22"/>
        </w:rPr>
        <w:t>Налогоплательщики - физические лица, уплачивают налог путем внесения платежа не позднее 1 декабря года, следующего за истекшим налоговым периодом.</w:t>
      </w:r>
    </w:p>
    <w:bookmarkEnd w:id="1"/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 w:rsidRPr="00C44D3F">
        <w:rPr>
          <w:sz w:val="22"/>
          <w:szCs w:val="22"/>
        </w:rPr>
        <w:t>5.5. Сроки уплаты налога и авансовых платежей, приходящиеся на выходной (нерабочий) или праздничный день, переносятся на первый рабочий день после выходного (нерабочего) или праздничного дня.</w:t>
      </w:r>
    </w:p>
    <w:p w:rsidR="00B45BE1" w:rsidRPr="00C44D3F" w:rsidRDefault="00B45BE1" w:rsidP="00B45BE1">
      <w:pPr>
        <w:pStyle w:val="a4"/>
        <w:jc w:val="left"/>
        <w:rPr>
          <w:sz w:val="22"/>
          <w:szCs w:val="22"/>
        </w:rPr>
      </w:pPr>
    </w:p>
    <w:p w:rsidR="00B45BE1" w:rsidRPr="00C44D3F" w:rsidRDefault="00B45BE1" w:rsidP="00B45BE1">
      <w:pPr>
        <w:pStyle w:val="a4"/>
        <w:rPr>
          <w:sz w:val="22"/>
          <w:szCs w:val="22"/>
        </w:rPr>
      </w:pPr>
      <w:r w:rsidRPr="00C44D3F">
        <w:rPr>
          <w:bCs/>
          <w:sz w:val="22"/>
          <w:szCs w:val="22"/>
        </w:rPr>
        <w:t>6. Заключительные положения</w:t>
      </w:r>
    </w:p>
    <w:p w:rsidR="00B45BE1" w:rsidRPr="00C44D3F" w:rsidRDefault="00B45BE1" w:rsidP="00B45BE1">
      <w:pPr>
        <w:pStyle w:val="a4"/>
        <w:jc w:val="left"/>
        <w:rPr>
          <w:sz w:val="22"/>
          <w:szCs w:val="22"/>
        </w:rPr>
      </w:pP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C44D3F">
        <w:rPr>
          <w:sz w:val="22"/>
          <w:szCs w:val="22"/>
        </w:rPr>
        <w:t>.1. Сведения о кадастровой стоимости земельных участков предоставляются организациям и физическим лицам, являющимся индивидуальными предпринимателями, территориальным органом, осуществляющим ведение государственного земельного кадастра в порядке, установленном действующим законодательством.</w:t>
      </w:r>
    </w:p>
    <w:p w:rsidR="00B45BE1" w:rsidRPr="00C44D3F" w:rsidRDefault="00B45BE1" w:rsidP="00B45BE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C44D3F">
        <w:rPr>
          <w:sz w:val="22"/>
          <w:szCs w:val="22"/>
        </w:rPr>
        <w:t>.2. Пересмотр результатов государственной кадастровой оценки земель и перерасчет кадастровой стоимости земельных участков производятся в порядке, установленном действующим законодательством</w:t>
      </w:r>
    </w:p>
    <w:p w:rsidR="00B45BE1" w:rsidRDefault="00B45BE1" w:rsidP="00B45BE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5BE1" w:rsidRDefault="00B45BE1" w:rsidP="00B45BE1"/>
    <w:p w:rsidR="00B45BE1" w:rsidRDefault="00B45BE1" w:rsidP="00B45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2C2" w:rsidRPr="00B45BE1" w:rsidRDefault="001012C2" w:rsidP="00B45BE1">
      <w:pPr>
        <w:rPr>
          <w:szCs w:val="28"/>
        </w:rPr>
      </w:pPr>
    </w:p>
    <w:sectPr w:rsidR="001012C2" w:rsidRPr="00B45BE1" w:rsidSect="002112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40D0C"/>
    <w:multiLevelType w:val="hybridMultilevel"/>
    <w:tmpl w:val="134C871A"/>
    <w:lvl w:ilvl="0" w:tplc="58529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4374F"/>
    <w:rsid w:val="0004563F"/>
    <w:rsid w:val="000B60C8"/>
    <w:rsid w:val="000C0621"/>
    <w:rsid w:val="000C16FA"/>
    <w:rsid w:val="000D734D"/>
    <w:rsid w:val="000F47CF"/>
    <w:rsid w:val="000F758D"/>
    <w:rsid w:val="001012C2"/>
    <w:rsid w:val="00195A2B"/>
    <w:rsid w:val="001B1EB4"/>
    <w:rsid w:val="001C5C98"/>
    <w:rsid w:val="001F2231"/>
    <w:rsid w:val="002025C0"/>
    <w:rsid w:val="0021125A"/>
    <w:rsid w:val="002209E1"/>
    <w:rsid w:val="00321218"/>
    <w:rsid w:val="00324754"/>
    <w:rsid w:val="00384E80"/>
    <w:rsid w:val="003D2BA7"/>
    <w:rsid w:val="00405DA4"/>
    <w:rsid w:val="004110C9"/>
    <w:rsid w:val="00423C85"/>
    <w:rsid w:val="004A1442"/>
    <w:rsid w:val="004D3ACA"/>
    <w:rsid w:val="004F2B37"/>
    <w:rsid w:val="00515797"/>
    <w:rsid w:val="00541B32"/>
    <w:rsid w:val="00625438"/>
    <w:rsid w:val="00646FD8"/>
    <w:rsid w:val="0065068C"/>
    <w:rsid w:val="006752A0"/>
    <w:rsid w:val="006C6050"/>
    <w:rsid w:val="006E06DA"/>
    <w:rsid w:val="00716160"/>
    <w:rsid w:val="007A46E0"/>
    <w:rsid w:val="007C592C"/>
    <w:rsid w:val="007F17E4"/>
    <w:rsid w:val="0084413D"/>
    <w:rsid w:val="00865311"/>
    <w:rsid w:val="008807D4"/>
    <w:rsid w:val="00891B90"/>
    <w:rsid w:val="008E0FCB"/>
    <w:rsid w:val="008E3FC1"/>
    <w:rsid w:val="009A30A4"/>
    <w:rsid w:val="009B3CE5"/>
    <w:rsid w:val="009B4751"/>
    <w:rsid w:val="009D09CC"/>
    <w:rsid w:val="009F4EA2"/>
    <w:rsid w:val="00A02B09"/>
    <w:rsid w:val="00AB220F"/>
    <w:rsid w:val="00AF4B07"/>
    <w:rsid w:val="00B45BE1"/>
    <w:rsid w:val="00BB6320"/>
    <w:rsid w:val="00BE5631"/>
    <w:rsid w:val="00BF5ECD"/>
    <w:rsid w:val="00C2361A"/>
    <w:rsid w:val="00C44D3F"/>
    <w:rsid w:val="00C455BF"/>
    <w:rsid w:val="00C56558"/>
    <w:rsid w:val="00CC432E"/>
    <w:rsid w:val="00D12BD1"/>
    <w:rsid w:val="00DB0C88"/>
    <w:rsid w:val="00DE4BB8"/>
    <w:rsid w:val="00DE67CE"/>
    <w:rsid w:val="00E03B39"/>
    <w:rsid w:val="00E81188"/>
    <w:rsid w:val="00ED0213"/>
    <w:rsid w:val="00F30D65"/>
    <w:rsid w:val="00F472F6"/>
    <w:rsid w:val="00F92748"/>
    <w:rsid w:val="00F9611E"/>
    <w:rsid w:val="00FA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E1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565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B2FF537013F6E8CD36680EF95357119ED273266F0C63BB6550B7E7040D0962E4B0AF2DD1C381DJ0m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B2FF537013F6E8CD36680EF95357119ED27396EF3C63BB6550B7E7040D0962E4B0AF2DD1C3B1DJ0m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nky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0A828B870E64A05984DD7D32BF0440C07E1259A9A6E932B5DD903FEB02B031905293CE848877BEwB2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Учами</cp:lastModifiedBy>
  <cp:revision>2</cp:revision>
  <cp:lastPrinted>2019-03-25T09:02:00Z</cp:lastPrinted>
  <dcterms:created xsi:type="dcterms:W3CDTF">2019-11-18T07:22:00Z</dcterms:created>
  <dcterms:modified xsi:type="dcterms:W3CDTF">2019-11-18T07:22:00Z</dcterms:modified>
</cp:coreProperties>
</file>